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9C4" w:rsidRPr="00F719C4" w:rsidRDefault="00F719C4" w:rsidP="00F719C4">
      <w:pPr>
        <w:shd w:val="clear" w:color="auto" w:fill="FFFFFF"/>
        <w:spacing w:after="0" w:line="630" w:lineRule="atLeast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1FE2"/>
          <w:kern w:val="36"/>
          <w:sz w:val="45"/>
          <w:szCs w:val="45"/>
          <w:lang w:eastAsia="ru-RU"/>
        </w:rPr>
      </w:pPr>
      <w:r w:rsidRPr="00F719C4">
        <w:rPr>
          <w:rFonts w:ascii="Times New Roman" w:eastAsia="Times New Roman" w:hAnsi="Times New Roman" w:cs="Times New Roman"/>
          <w:b/>
          <w:bCs/>
          <w:i/>
          <w:iCs/>
          <w:color w:val="001FE2"/>
          <w:kern w:val="36"/>
          <w:sz w:val="45"/>
          <w:szCs w:val="45"/>
          <w:lang w:eastAsia="ru-RU"/>
        </w:rPr>
        <w:t>Защита прав субъектов персональных данных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hyperlink r:id="rId4" w:tgtFrame="_blank" w:tooltip="http://www.tverobr.ru/index.php/obshchenie/novosti-tverinformobr/272-video-materialy-dlya-provedeniya-urokov-po-voprosam-zashchity-personalnykh-dannykh" w:history="1">
        <w:r w:rsidRPr="00F719C4">
          <w:rPr>
            <w:rFonts w:ascii="Arial" w:eastAsia="Times New Roman" w:hAnsi="Arial" w:cs="Arial"/>
            <w:color w:val="9F3900"/>
            <w:sz w:val="24"/>
            <w:szCs w:val="24"/>
            <w:u w:val="single"/>
            <w:lang w:eastAsia="ru-RU"/>
          </w:rPr>
          <w:t>Защита персональных данных</w:t>
        </w:r>
      </w:hyperlink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ПАМЯТКА ДЛЯ ОБУЧАЮЩИХСЯ ОБ ИНФОРМАЦИОННОЙ БЕЗОПАСНОСТИ ДЕТЕЙ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НЕЛЬЗЯ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2. Открывать вложенные файлы электронной почты, когда не знаешь отправителя;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3. Грубить, придираться, оказывать давление - вести себя невежливо и агрессивно;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4. Не распоряжайся деньгами твоей семьи без разрешения старших - всегда спрашивай родителей;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5. Не встречайся с Интернет-знакомыми в реальной жизни - посоветуйся со взрослым, которому доверяешь.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FF9900"/>
          <w:sz w:val="24"/>
          <w:szCs w:val="24"/>
          <w:lang w:eastAsia="ru-RU"/>
        </w:rPr>
        <w:t>ОСТОРОЖНО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1. Не все пишут правду. Читаешь о себе неправду в Интернете - сообщи об этом своим родителям или опекунам;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2. Приглашают переписываться, играть, обмениваться - проверь, нет ли подвоха;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3. Незаконное копирование файлов в Интернете - воровство;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4. Всегда рассказывай взрослым о проблемах в сети - они всегда помогут;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5. Используй настройки безопасности и приватности, чтобы не потерять свои аккаунты в </w:t>
      </w:r>
      <w:proofErr w:type="spell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соцсетях</w:t>
      </w:r>
      <w:proofErr w:type="spell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и других порталах.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00FF00"/>
          <w:sz w:val="24"/>
          <w:szCs w:val="24"/>
          <w:lang w:eastAsia="ru-RU"/>
        </w:rPr>
        <w:t>МОЖНО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1. Уважай других пользователей;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2. Пользуешься Интернет-источником - делай ссылку на него;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3. Открывай только те ссылки, в которых уверен;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4. Общаться за помощью взрослым - родители, опекуны и администрация сайтов всегда помогут;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5. Пройди обучение на сайте "</w:t>
      </w:r>
      <w:proofErr w:type="spell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Сетевичок</w:t>
      </w:r>
      <w:proofErr w:type="spell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" и получи паспорт цифрового гражданина!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</w:t>
      </w:r>
      <w:r w:rsidRPr="00F719C4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ИНФОРМАЦИОННАЯ ПАМЯТКА ДЛЯ ОБУЧАЮЩИХСЯ ДЛЯ РАЗМЕЩЕНИЯ НА ОФИЦИАЛЬНЫХ ИНТЕРНЕТ-РЕСУРСАХ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 Компьютерные вирусы 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</w:t>
      </w: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lastRenderedPageBreak/>
        <w:t>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b/>
          <w:bCs/>
          <w:i/>
          <w:iCs/>
          <w:color w:val="254E0E"/>
          <w:sz w:val="24"/>
          <w:szCs w:val="24"/>
          <w:lang w:eastAsia="ru-RU"/>
        </w:rPr>
        <w:t>Методы защиты от вредоносных программ: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1. Используй современные операционные системы, имеющие серьезный уровень защиты от вредоносных программ;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2. Постоянно устанавливай </w:t>
      </w:r>
      <w:proofErr w:type="spell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пачти</w:t>
      </w:r>
      <w:proofErr w:type="spell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5. Ограничь физический доступ к компьютеру для посторонних лиц;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6. Используй внешние носители информации, такие как </w:t>
      </w:r>
      <w:proofErr w:type="spell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флешка</w:t>
      </w:r>
      <w:proofErr w:type="spell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, диск или файл из интернета, только из проверенных источников;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Сети WI-FI</w:t>
      </w: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. </w:t>
      </w:r>
      <w:proofErr w:type="spell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Wi-Fi</w:t>
      </w:r>
      <w:proofErr w:type="spell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Wireless</w:t>
      </w:r>
      <w:proofErr w:type="spell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</w:t>
      </w:r>
      <w:proofErr w:type="spell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Fidelity</w:t>
      </w:r>
      <w:proofErr w:type="spell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", который переводится как "беспроводная точность". До нашего времени дошла другая аббревиатура, которая является такой же технологией. Это аббревиатура "</w:t>
      </w:r>
      <w:proofErr w:type="spell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Wi-Fi</w:t>
      </w:r>
      <w:proofErr w:type="spell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". Такое название было дано с намеком на стандарт высшей звуковой техники </w:t>
      </w:r>
      <w:proofErr w:type="spell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Hi-Fi</w:t>
      </w:r>
      <w:proofErr w:type="spell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, что в переводе означает "высокая точность". 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Wi-Fi</w:t>
      </w:r>
      <w:proofErr w:type="spell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сети не являются безопасными.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b/>
          <w:bCs/>
          <w:i/>
          <w:iCs/>
          <w:color w:val="254E0E"/>
          <w:sz w:val="24"/>
          <w:szCs w:val="24"/>
          <w:lang w:eastAsia="ru-RU"/>
        </w:rPr>
        <w:t xml:space="preserve">Советы по безопасности работы в общедоступных сетях </w:t>
      </w:r>
      <w:proofErr w:type="spellStart"/>
      <w:r w:rsidRPr="00F719C4">
        <w:rPr>
          <w:rFonts w:ascii="Arial" w:eastAsia="Times New Roman" w:hAnsi="Arial" w:cs="Arial"/>
          <w:b/>
          <w:bCs/>
          <w:i/>
          <w:iCs/>
          <w:color w:val="254E0E"/>
          <w:sz w:val="24"/>
          <w:szCs w:val="24"/>
          <w:lang w:eastAsia="ru-RU"/>
        </w:rPr>
        <w:t>Wi-fi</w:t>
      </w:r>
      <w:proofErr w:type="spellEnd"/>
      <w:r w:rsidRPr="00F719C4">
        <w:rPr>
          <w:rFonts w:ascii="Arial" w:eastAsia="Times New Roman" w:hAnsi="Arial" w:cs="Arial"/>
          <w:b/>
          <w:bCs/>
          <w:i/>
          <w:iCs/>
          <w:color w:val="254E0E"/>
          <w:sz w:val="24"/>
          <w:szCs w:val="24"/>
          <w:lang w:eastAsia="ru-RU"/>
        </w:rPr>
        <w:t>: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1. Не передавай свою личную информацию через общедоступные </w:t>
      </w:r>
      <w:proofErr w:type="spell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Wi-Fi</w:t>
      </w:r>
      <w:proofErr w:type="spell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2. Используй и обновляй антивирусные программы и </w:t>
      </w:r>
      <w:proofErr w:type="spell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брандмауер</w:t>
      </w:r>
      <w:proofErr w:type="spell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. Тем самым ты обезопасишь себя от закачки вируса на твое устройство;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3. При использовании </w:t>
      </w:r>
      <w:proofErr w:type="spell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Wi-Fi</w:t>
      </w:r>
      <w:proofErr w:type="spell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lastRenderedPageBreak/>
        <w:t xml:space="preserve">4. Не используй публичный WI-FI для передачи личных данных, </w:t>
      </w: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например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для выхода в социальные сети или в электронную почту;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5. Используй только защищенное соединение через HTTPS, а не HTTP, т.е. при наборе веб- адреса вводи именно "https://";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6. В мобильном телефоне отключи функцию "Подключение к </w:t>
      </w:r>
      <w:proofErr w:type="spell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Wi-Fi</w:t>
      </w:r>
      <w:proofErr w:type="spell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Wi-Fi</w:t>
      </w:r>
      <w:proofErr w:type="spell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без твоего согласия.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Социальные сети.</w:t>
      </w: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 Социальные сети активно входят в нашу жизнь, многие люди работают и живут там постоянно, а в </w:t>
      </w:r>
      <w:proofErr w:type="spell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Facebook</w:t>
      </w:r>
      <w:proofErr w:type="spell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b/>
          <w:bCs/>
          <w:i/>
          <w:iCs/>
          <w:color w:val="254E0E"/>
          <w:sz w:val="24"/>
          <w:szCs w:val="24"/>
          <w:lang w:eastAsia="ru-RU"/>
        </w:rPr>
        <w:t>Основные советы по безопасности в социальных сетях: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1. Ограничь список друзей. У тебя в друзьях не должно быть случайных и незнакомых людей;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Электронные деньги.</w:t>
      </w: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 Электронные деньги - это очень удобный способ платежей, однако существуют мошенники, которые хотят получить эти деньги. Электронные деньги появились совсем недавно и именно из-за этого во многих государствах до сих пор не прописано про них в законах. 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неанонимных</w:t>
      </w:r>
      <w:proofErr w:type="spell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идентификация пользователя является обязательной. Также следует различать </w:t>
      </w: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lastRenderedPageBreak/>
        <w:t xml:space="preserve">электронные </w:t>
      </w:r>
      <w:proofErr w:type="spell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фиатные</w:t>
      </w:r>
      <w:proofErr w:type="spell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деньги (равны государственным валютам) и электронные </w:t>
      </w:r>
      <w:proofErr w:type="spell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нефиатные</w:t>
      </w:r>
      <w:proofErr w:type="spell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деньги (не равны государственным валютам).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b/>
          <w:bCs/>
          <w:i/>
          <w:iCs/>
          <w:color w:val="254E0E"/>
          <w:sz w:val="24"/>
          <w:szCs w:val="24"/>
          <w:lang w:eastAsia="ru-RU"/>
        </w:rPr>
        <w:t>Основные советы по безопасной работе с электронными деньгами: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</w:t>
      </w: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ng!;;</w:t>
      </w:r>
      <w:proofErr w:type="gramEnd"/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4. Не вводи свои личные данные на сайтах, которым не доверяешь.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Электронная почта.</w:t>
      </w: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 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имя_пользователя@имя_домена</w:t>
      </w:r>
      <w:proofErr w:type="spell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. Также кроме передачи простого текста, имеется возможность передавать файлы.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b/>
          <w:bCs/>
          <w:i/>
          <w:iCs/>
          <w:color w:val="254E0E"/>
          <w:sz w:val="24"/>
          <w:szCs w:val="24"/>
          <w:lang w:eastAsia="ru-RU"/>
        </w:rPr>
        <w:t>Основные советы по безопасной работе с электронной почтой: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1. Надо выбрать правильный почтовый сервис. В интернете есть огромный выбор бесплатных почтовых сервисов, однако лучше доверять тем, кого </w:t>
      </w: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знаешь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и кто первый в рейтинге;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2. Не указывай в личной почте личную информацию. Например, лучше выбрать "</w:t>
      </w:r>
      <w:proofErr w:type="spell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музыкальный_фанат</w:t>
      </w:r>
      <w:proofErr w:type="spell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@" или "рок2013" вместо "тема13";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3. Используй двухэтапную авторизацию. Это когда помимо пароля нужно вводить код, присылаемый по SMS;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5. Если есть возможность написать самому свой личный вопрос, используй эту возможность;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8. После окончания работы на почтовом сервисе перед закрытием вкладки с сайтом не забудь нажать на "Выйти".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proofErr w:type="spellStart"/>
      <w:r w:rsidRPr="00F719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Кибербуллинг</w:t>
      </w:r>
      <w:proofErr w:type="spellEnd"/>
      <w:r w:rsidRPr="00F719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или виртуальное издевательство.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proofErr w:type="spell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lastRenderedPageBreak/>
        <w:t>Кибербуллинг</w:t>
      </w:r>
      <w:proofErr w:type="spell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b/>
          <w:bCs/>
          <w:i/>
          <w:iCs/>
          <w:color w:val="254E0E"/>
          <w:sz w:val="24"/>
          <w:szCs w:val="24"/>
          <w:lang w:eastAsia="ru-RU"/>
        </w:rPr>
        <w:t xml:space="preserve">Основные советы по борьбе с </w:t>
      </w:r>
      <w:proofErr w:type="spellStart"/>
      <w:r w:rsidRPr="00F719C4">
        <w:rPr>
          <w:rFonts w:ascii="Arial" w:eastAsia="Times New Roman" w:hAnsi="Arial" w:cs="Arial"/>
          <w:b/>
          <w:bCs/>
          <w:i/>
          <w:iCs/>
          <w:color w:val="254E0E"/>
          <w:sz w:val="24"/>
          <w:szCs w:val="24"/>
          <w:lang w:eastAsia="ru-RU"/>
        </w:rPr>
        <w:t>кибербуллингом</w:t>
      </w:r>
      <w:proofErr w:type="spellEnd"/>
      <w:r w:rsidRPr="00F719C4">
        <w:rPr>
          <w:rFonts w:ascii="Arial" w:eastAsia="Times New Roman" w:hAnsi="Arial" w:cs="Arial"/>
          <w:b/>
          <w:bCs/>
          <w:i/>
          <w:iCs/>
          <w:color w:val="254E0E"/>
          <w:sz w:val="24"/>
          <w:szCs w:val="24"/>
          <w:lang w:eastAsia="ru-RU"/>
        </w:rPr>
        <w:t>: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2. Управляй своей </w:t>
      </w:r>
      <w:proofErr w:type="spell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киберрепутацией</w:t>
      </w:r>
      <w:proofErr w:type="spell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3. Анонимность в сети мнимая. Существуют способы выяснить, кто стоит за анонимным аккаунтом;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5. Соблюдай свою виртуальную честь смолоду;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7. </w:t>
      </w:r>
      <w:proofErr w:type="spell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Бан</w:t>
      </w:r>
      <w:proofErr w:type="spell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8. Если ты свидетель </w:t>
      </w:r>
      <w:proofErr w:type="spell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кибербуллинга</w:t>
      </w:r>
      <w:proofErr w:type="spell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 </w:t>
      </w:r>
      <w:r w:rsidRPr="00F719C4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Мобильный телефон.</w:t>
      </w: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 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 Далеко не все производители выпускают обновления, закрывающие критические уязвимости для своих устройств.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b/>
          <w:bCs/>
          <w:i/>
          <w:iCs/>
          <w:color w:val="254E0E"/>
          <w:sz w:val="24"/>
          <w:szCs w:val="24"/>
          <w:lang w:eastAsia="ru-RU"/>
        </w:rPr>
        <w:t>Основные советы для безопасности мобильного телефона: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Необходимо обновлять операционную систему твоего смартфона;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Используй антивирусные программы для мобильных телефонов;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lastRenderedPageBreak/>
        <w:t>Не загружай приложения от неизвестного источника, ведь они могут содержать вредоносное программное обеспечение;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cookies</w:t>
      </w:r>
      <w:proofErr w:type="spell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Периодически проверяй, какие платные услуги активированы на твоем номере;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Давай свой номер мобильного телефона только людям, которых ты знаешь и кому доверяешь; </w:t>
      </w:r>
      <w:proofErr w:type="spell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Bluetooth</w:t>
      </w:r>
      <w:proofErr w:type="spell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proofErr w:type="spellStart"/>
      <w:r w:rsidRPr="00F719C4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Online</w:t>
      </w:r>
      <w:proofErr w:type="spellEnd"/>
      <w:r w:rsidRPr="00F719C4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 xml:space="preserve"> игры</w:t>
      </w: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. 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 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патчи</w:t>
      </w:r>
      <w:proofErr w:type="spell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(цифровые заплатки для программ), закрываются уязвимости серверов. 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b/>
          <w:bCs/>
          <w:i/>
          <w:iCs/>
          <w:color w:val="254E0E"/>
          <w:sz w:val="24"/>
          <w:szCs w:val="24"/>
          <w:lang w:eastAsia="ru-RU"/>
        </w:rPr>
        <w:t>Основные советы по безопасности твоего игрового аккаунта: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1. Если другой игрок ведет себя плохо или создает тебе неприятности, заблокируй его в списке игроков;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скринов</w:t>
      </w:r>
      <w:proofErr w:type="spell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3. Не указывай личную информацию в </w:t>
      </w:r>
      <w:proofErr w:type="spell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профайле</w:t>
      </w:r>
      <w:proofErr w:type="spell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игры;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4. Уважай других участников по игре;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5. Не устанавливай неофициальные </w:t>
      </w:r>
      <w:proofErr w:type="spell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патчи</w:t>
      </w:r>
      <w:proofErr w:type="spell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и моды;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6. Используй сложные и разные пароли;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7. Даже во время игры не стоит отключать антивирус. Пока ты играешь, твой компьютер могут заразить.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proofErr w:type="spellStart"/>
      <w:r w:rsidRPr="00F719C4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Фишинг</w:t>
      </w:r>
      <w:proofErr w:type="spellEnd"/>
      <w:r w:rsidRPr="00F719C4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 xml:space="preserve"> или кража личных данных</w:t>
      </w: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 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"любимым" делом. Так появилась новая угроза: интернет-мошенничества или </w:t>
      </w:r>
      <w:proofErr w:type="spell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фишинг</w:t>
      </w:r>
      <w:proofErr w:type="spell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, главная цель которого состоит в получении конфиденциальных данных пользователей - логинов и паролей. На английском языке </w:t>
      </w:r>
      <w:proofErr w:type="spell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phishing</w:t>
      </w:r>
      <w:proofErr w:type="spell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читается как </w:t>
      </w:r>
      <w:proofErr w:type="spell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фишинг</w:t>
      </w:r>
      <w:proofErr w:type="spell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(от </w:t>
      </w:r>
      <w:proofErr w:type="spell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fishing</w:t>
      </w:r>
      <w:proofErr w:type="spell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- рыбная ловля, </w:t>
      </w:r>
      <w:proofErr w:type="spell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password</w:t>
      </w:r>
      <w:proofErr w:type="spell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- пароль).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b/>
          <w:bCs/>
          <w:i/>
          <w:iCs/>
          <w:color w:val="254E0E"/>
          <w:sz w:val="24"/>
          <w:szCs w:val="24"/>
          <w:lang w:eastAsia="ru-RU"/>
        </w:rPr>
        <w:t xml:space="preserve">Основные советы по борьбе с </w:t>
      </w:r>
      <w:proofErr w:type="spellStart"/>
      <w:r w:rsidRPr="00F719C4">
        <w:rPr>
          <w:rFonts w:ascii="Arial" w:eastAsia="Times New Roman" w:hAnsi="Arial" w:cs="Arial"/>
          <w:b/>
          <w:bCs/>
          <w:i/>
          <w:iCs/>
          <w:color w:val="254E0E"/>
          <w:sz w:val="24"/>
          <w:szCs w:val="24"/>
          <w:lang w:eastAsia="ru-RU"/>
        </w:rPr>
        <w:t>фишингом</w:t>
      </w:r>
      <w:proofErr w:type="spellEnd"/>
      <w:r w:rsidRPr="00F719C4">
        <w:rPr>
          <w:rFonts w:ascii="Arial" w:eastAsia="Times New Roman" w:hAnsi="Arial" w:cs="Arial"/>
          <w:b/>
          <w:bCs/>
          <w:i/>
          <w:iCs/>
          <w:color w:val="254E0E"/>
          <w:sz w:val="24"/>
          <w:szCs w:val="24"/>
          <w:lang w:eastAsia="ru-RU"/>
        </w:rPr>
        <w:t>: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1. Следи за своим аккаунтом. Если ты подозреваешь, что твоя анкета была взломана, то необходимо заблокировать ее и сообщить администраторам ресурса </w:t>
      </w: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lastRenderedPageBreak/>
        <w:t>об этом как можно скорее; 2. Используй безопасные веб-сайты, в том числе, интернет-магазинов и поисковых систем;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фишинговые</w:t>
      </w:r>
      <w:proofErr w:type="spell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сайты;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5. Установи надежный пароль (PIN) на мобильный телефон;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6. Отключи сохранение пароля в браузере;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Цифровая репутация.</w:t>
      </w: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 Твое место жительства, учебы, твое финансовое положение, особенности характера и рассказы о близких - все это накапливается в сети. 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 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b/>
          <w:bCs/>
          <w:i/>
          <w:iCs/>
          <w:color w:val="254E0E"/>
          <w:sz w:val="24"/>
          <w:szCs w:val="24"/>
          <w:lang w:eastAsia="ru-RU"/>
        </w:rPr>
        <w:t>Основные советы по защите цифровой репутации: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1. Подумай, прежде чем что-то публиковать и передавать у себя в блоге или в социальной сети; 2. В настройках профиля установи ограничения на просмотр твоего профиля и его содержимого, сделай его только "для друзей";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3. Не размещай и не указывай информацию, которая может кого-либо оскорблять или обижать. </w:t>
      </w:r>
      <w:r w:rsidRPr="00F719C4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 xml:space="preserve">Авторское </w:t>
      </w:r>
      <w:proofErr w:type="spellStart"/>
      <w:proofErr w:type="gramStart"/>
      <w:r w:rsidRPr="00F719C4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право.</w:t>
      </w: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Современные</w:t>
      </w:r>
      <w:proofErr w:type="spellEnd"/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 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 Авторские права - это права на интеллектуальную </w:t>
      </w: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lastRenderedPageBreak/>
        <w:t xml:space="preserve">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 Использование "пиратского" программного обеспечения может привести к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 О портале </w:t>
      </w:r>
      <w:proofErr w:type="spell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Сетевичок.рф</w:t>
      </w:r>
      <w:proofErr w:type="spell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ПАМЯТКА ДЛЯ РОДИТЕЛЕЙ ОБ ИНФОРМАЦИОННОЙ БЕЗОПАСНОСТИ ДЕТЕЙ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Определение  термина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 "информационная  безопасность  детей"  содержится  в  Федеральном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законе  N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  436-ФЗ "О защите детей от информации, причиняющей вред их здоровью и развитию", регулирующим  отношения,  связанные  с  защитой  детей  от  информации,  причиняющей  вред  их здоровью  и  (или)  развитию.  </w:t>
      </w: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Согласно  данному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 закону  "информационная  безопасность  детей"  -это  состояние  защищенности,  при  котором  отсутствует  риск,  связанный  с  причинением информацией вреда их здоровью и (или) физическому, психическому, духовному, нравственному развитию.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b/>
          <w:bCs/>
          <w:i/>
          <w:iCs/>
          <w:color w:val="666666"/>
          <w:sz w:val="24"/>
          <w:szCs w:val="24"/>
          <w:lang w:eastAsia="ru-RU"/>
        </w:rPr>
        <w:t xml:space="preserve">В силу </w:t>
      </w:r>
      <w:proofErr w:type="gramStart"/>
      <w:r w:rsidRPr="00F719C4">
        <w:rPr>
          <w:rFonts w:ascii="Arial" w:eastAsia="Times New Roman" w:hAnsi="Arial" w:cs="Arial"/>
          <w:b/>
          <w:bCs/>
          <w:i/>
          <w:iCs/>
          <w:color w:val="666666"/>
          <w:sz w:val="24"/>
          <w:szCs w:val="24"/>
          <w:lang w:eastAsia="ru-RU"/>
        </w:rPr>
        <w:t>Федерального  закона</w:t>
      </w:r>
      <w:proofErr w:type="gramEnd"/>
      <w:r w:rsidRPr="00F719C4">
        <w:rPr>
          <w:rFonts w:ascii="Arial" w:eastAsia="Times New Roman" w:hAnsi="Arial" w:cs="Arial"/>
          <w:b/>
          <w:bCs/>
          <w:i/>
          <w:iCs/>
          <w:color w:val="666666"/>
          <w:sz w:val="24"/>
          <w:szCs w:val="24"/>
          <w:lang w:eastAsia="ru-RU"/>
        </w:rPr>
        <w:t>  N 436-ФЗ информацией, причиняющей вред здоровью и (или)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b/>
          <w:bCs/>
          <w:i/>
          <w:iCs/>
          <w:color w:val="666666"/>
          <w:sz w:val="24"/>
          <w:szCs w:val="24"/>
          <w:lang w:eastAsia="ru-RU"/>
        </w:rPr>
        <w:t>развитию детей, является: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1. информация, запрещенная для распространения среди детей;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2.  </w:t>
      </w: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информация,  распространение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 которой  ограничено  среди  детей  определенных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возрастных категорий.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3. К информации, запрещенной для распространения среди детей, относится: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4.  </w:t>
      </w: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информация,  побуждающая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 детей  к  совершению  действий,  представляющих  угрозу  их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жизни и (или) здоровью, в </w:t>
      </w:r>
      <w:proofErr w:type="spell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т.ч</w:t>
      </w:r>
      <w:proofErr w:type="spell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. причинению вреда своему здоровью, самоубийству;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5. способность вызвать у детей желание употребить наркотические средства, психотропные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lastRenderedPageBreak/>
        <w:t>и  (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или)  одурманивающие  вещества,  табачные  изделия,  алкогольную  и  спиртосодержащую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продукцию,  пиво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 и  напитки,  изготавливаемые  на  его  основе;  принять  участие  в  азартных  играх,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заниматься проституцией, бродяжничеством или попрошайничеством;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6.  </w:t>
      </w: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обосновывающая  или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 оправдывающая  допустимость  насилия  и  (или)  жестокости  либо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побуждающая осуществлять насильственные действия по отношению к людям и животным;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7. отрицающая семейные ценности и формирующая неуважение к родителям и (или) другим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членам семьи;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8. оправдывающая противоправное поведение;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9. содержащая нецензурную брань;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10. содержащая информацию порнографического характера.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b/>
          <w:bCs/>
          <w:i/>
          <w:iCs/>
          <w:color w:val="666666"/>
          <w:sz w:val="24"/>
          <w:szCs w:val="24"/>
          <w:lang w:eastAsia="ru-RU"/>
        </w:rPr>
        <w:t>К информации, распространение которой ограничено среди детей определенного возраста,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b/>
          <w:bCs/>
          <w:i/>
          <w:iCs/>
          <w:color w:val="666666"/>
          <w:sz w:val="24"/>
          <w:szCs w:val="24"/>
          <w:lang w:eastAsia="ru-RU"/>
        </w:rPr>
        <w:t>относится: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1. информация, представляемая в виде изображения или описания жестокости, физического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и (или) психического насилия, преступления или иного антиобщественного действия;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2.  вызывающая у детей страх, ужас или панику, в </w:t>
      </w:r>
      <w:proofErr w:type="spell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т.ч</w:t>
      </w:r>
      <w:proofErr w:type="spell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. представляемая в виде изображения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или  описания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 в  унижающей  человеческое  достоинство  форме  ненасильственной  смерти,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заболевания, самоубийства, несчастного случая, аварии или катастрофы и (или) их последствий;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3. представляемая в виде изображения или описания половых отношений между мужчиной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и женщиной;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4. содержащая бранные слова и выражения, не относящиеся к нецензурной брани.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  учетом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 этого  Вам  предлагаются  правила  работы  в  сети  Интернет  для  различных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возрастных категорий, соблюдение которых позволит обеспечить информационную безопасность ваших детей.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b/>
          <w:bCs/>
          <w:i/>
          <w:iCs/>
          <w:color w:val="254E0E"/>
          <w:sz w:val="24"/>
          <w:szCs w:val="24"/>
          <w:lang w:eastAsia="ru-RU"/>
        </w:rPr>
        <w:t>Общие правила для родителей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1.  </w:t>
      </w: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Независимо  от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 возраста  ребенка  используйте  программное  обеспечение,  помогающее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lastRenderedPageBreak/>
        <w:t>фильтровать  и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 контролировать  информацию,  но  не  полагайтесь  полностью  на  него.  Ваше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внимание к ребенку - главный метод защиты.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2.  </w:t>
      </w: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Если  Ваш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 ребенок  имеет  аккаунт  на  одном  из  социальных  сервисов  (</w:t>
      </w:r>
      <w:proofErr w:type="spell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LiveJournal</w:t>
      </w:r>
      <w:proofErr w:type="spell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,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blogs.mail.ru,  vkontakte.ru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 и  т.п.),  внимательно  изучите,  какую  информацию  помещают  его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участники в своих профилях и блогах, включая фотографии и видео.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3.  </w:t>
      </w: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Проверьте,  с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 какими  другими  сайтами  связан  социальный  сервис  Вашего  ребенка.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Странички  Вашего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 ребенка  могут  быть  безопасными,  но  могут  и  содержать  ссылки  на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нежелательные  и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  опасные  сайты  (например,  </w:t>
      </w:r>
      <w:proofErr w:type="spell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порносайт</w:t>
      </w:r>
      <w:proofErr w:type="spell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,  или  сайт,  на  котором  друг  упоминает номер сотового телефона Вашего ребенка или Ваш домашний адрес)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4. Поощряйте Ваших детей сообщать обо всем странном или отталкивающем и не слишком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остро  реагируйте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,  когда  они  это  делают  (из-за  опасения  потерять  доступ  к  Интернету  дети  не говорят родителям о проблемах, а также могут начать использовать Интернет вне дома и школы).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5. Будьте в курсе сетевой жизни Вашего ребенка. Интересуйтесь, кто их друзья в Интернет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так же, как интересуетесь реальными друзьями.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b/>
          <w:bCs/>
          <w:i/>
          <w:iCs/>
          <w:color w:val="254E0E"/>
          <w:sz w:val="24"/>
          <w:szCs w:val="24"/>
          <w:lang w:eastAsia="ru-RU"/>
        </w:rPr>
        <w:t>Возраст от 7 до 8 лет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В Интернете ребенок старается посетить те или иные сайты, а возможно и чаты, разрешение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на  посещение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  которых  он  не  получил  бы  от  родителей.  </w:t>
      </w: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Поэтому  родителям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 особенно  полезны будут  те  отчеты,  которые  предоставляются  программами  по  ограничению  использования Интернета, т.е. Родительский контроль или то, что вы сможете увидеть во временных файлах. В </w:t>
      </w: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результате,  у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  ребенка  не  будет  ощущения,  что  за  ним  ведется  постоянный  контроль,  однако, родители  будут  по-прежнему  знать,  какие  сайты  посещает  их  ребенок.  </w:t>
      </w: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Дети  в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 данном  возрасте обладают сильным чувством семьи, они доверчивы и не сомневаются в авторитетах. Они любят играть в сетевые игры и путешествовать по Интернету, используя электронную почту, заходить на сайты и чаты, не рекомендованные родителями.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b/>
          <w:bCs/>
          <w:i/>
          <w:iCs/>
          <w:color w:val="254E0E"/>
          <w:sz w:val="24"/>
          <w:szCs w:val="24"/>
          <w:lang w:eastAsia="ru-RU"/>
        </w:rPr>
        <w:t>Советы по безопасности в сети Интернет для детей 7 - 8 лет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1.  </w:t>
      </w: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Создайте  список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 домашних  правил  посещения  Интернета  при  участии  детей  и  требуйте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lastRenderedPageBreak/>
        <w:t>его выполнения.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2. Требуйте от Вашего ребенка соблюдения временных норм нахождения за компьютером.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Покажите  ребенку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,  что  Вы  наблюдаете  за  ним  не  потому  что  Вам  это  хочется,  а  потому  что  Вы беспокоитесь о его безопасности и всегда готовы ему помочь.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3.  </w:t>
      </w: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Компьютер  с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 подключением  к  Интернету  должен  находиться  в  общей  комнате  под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присмотром родителей.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4. Используйте специальные детские поисковые машины.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5.  </w:t>
      </w: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Используйте  средства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 блокирования  нежелательного  контента  как  дополнение  к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стандартному Родительскому контролю.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6.  </w:t>
      </w: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Создайте  семейный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 электронный  ящик,  чтобы  не  позволить  детям  иметь  собственные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адреса.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7.  </w:t>
      </w: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Блокируйте  доступ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 к  сайтам  с  бесплатными  почтовыми  ящиками  с  помощью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соответствующего программного обеспечения.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8.  </w:t>
      </w: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Приучите  детей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 советоваться  с  Вами  перед  опубликованием  какой-либо  информации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средствами электронной почты, чатов, регистрационных форм и профилей.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9. Научите детей не загружать файлы, программы или музыку без вашего согласия.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10. Не разрешайте детям использовать службы мгновенного обмена сообщениями.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11. В "белый" список сайтов, разрешенных для посещения, вносите только сайты с хорошей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репутацией.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12. Не забывайте беседовать с детьми об их друзьях в Интернете, как если бы речь шла о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друзьях в реальной жизни.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13.  </w:t>
      </w: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Не  делайте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 "табу"  из  вопросов  половой  жизни,  так  как  в  Интернете  дети  могут  легко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наткнуться на порнографию или сайты "для взрослых".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14.  </w:t>
      </w: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Приучите  Вашего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 ребенка  сообщать  вам  о  любых  угрозах  или  тревогах,  связанных  с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Интернетом.  </w:t>
      </w: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Оставайтесь  спокойными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  и  напомните  детям,  что  они  в  безопасности,  если  сами рассказали  вам  о  своих  тревогах.  </w:t>
      </w: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Похвалите  их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 и  посоветуйте  подойти  еще  раз  в  подобных случаях.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b/>
          <w:bCs/>
          <w:i/>
          <w:iCs/>
          <w:color w:val="254E0E"/>
          <w:sz w:val="24"/>
          <w:szCs w:val="24"/>
          <w:lang w:eastAsia="ru-RU"/>
        </w:rPr>
        <w:lastRenderedPageBreak/>
        <w:t>Возраст детей от 9 до 12 лет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В данном возрасте дети, как правило, уже наслышаны о том, какая информация существует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в  Интернете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.  </w:t>
      </w: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Совершенно  нормально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,  что  они  хотят  это  увидеть,  прочесть,  услышать.  </w:t>
      </w: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При  этом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нужно  помнить,  что  доступ  к  нежелательным  материалам  можно  легко  заблокировать  при помощи средств Родительского контроля.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b/>
          <w:bCs/>
          <w:i/>
          <w:iCs/>
          <w:color w:val="254E0E"/>
          <w:sz w:val="24"/>
          <w:szCs w:val="24"/>
          <w:lang w:eastAsia="ru-RU"/>
        </w:rPr>
        <w:t>Советы по безопасности для детей от 9 до 12 лет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1. Создайте список домашних правил посещения Интернет при участии детей и требуйте его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выполнения.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2. Требуйте от Вашего ребенка соблюдения норм нахождения за компьютером.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3. Наблюдайте за ребенком при работе за компьютером, покажите ему, что Вы беспокоитесь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о его безопасности и всегда готовы оказать ему помощь.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4.  </w:t>
      </w: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Компьютер  с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 подключением  в  Интернет  должен  находиться  в  общей  комнате  под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присмотром родителей.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5.  </w:t>
      </w: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Используйте  средства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 блокирования  нежелательного  контента  как  дополнение  к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стандартному Родительскому контролю.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6.  </w:t>
      </w: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Не  забывайте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 принимать  непосредственное  участие  в  жизни  ребенка,  беседовать  с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детьми об их друзьях в Интернете.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7.  </w:t>
      </w: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Настаивайте,  чтобы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 дети  никогда  не  соглашались  на  личные  встречи  с  друзьями  по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Интернету.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8. Позволяйте детям заходить только на сайты из "белого" списка, который создайте вместе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 ними.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9.  </w:t>
      </w: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Приучите  детей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 никогда  не  выдавать  личную  информацию  средствами  электронной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почты,  чатов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,  систем  мгновенного  обмена  сообщениями,  регистрационных  форм,  личных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профилей и при регистрации на конкурсы в Интернете.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10. Приучите детей не загружать программы без Вашего разрешения. Объясните им, что они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могут случайно загрузить вирусы или другое нежелательное программное обеспечение.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11. Создайте Вашему ребенку ограниченную учетную запись для работы на компьютере.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lastRenderedPageBreak/>
        <w:t xml:space="preserve">12.  </w:t>
      </w: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Приучите  Вашего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 ребенка  сообщать  вам  о  любых  угрозах  или  тревогах,  связанных  с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Интернетом.  </w:t>
      </w: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Напомните  детям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,  что  они  в  безопасности,  если  сами  рассказали  вам  о  своих тревогах и опасениях.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13. Расскажите детям о порнографии в Интернете.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14. Настаивайте на том, чтобы дети предоставляли вам доступ к своей электронной почте,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чтобы вы убедились, что они не общаются с незнакомцами.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15.  </w:t>
      </w: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Объясните  детям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,  что  нельзя  использовать  сеть  для  хулиганства,  распространения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сплетен или угроз.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b/>
          <w:bCs/>
          <w:i/>
          <w:iCs/>
          <w:color w:val="254E0E"/>
          <w:sz w:val="24"/>
          <w:szCs w:val="24"/>
          <w:lang w:eastAsia="ru-RU"/>
        </w:rPr>
        <w:t>Возраст детей от 13 до 17 лет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В  этом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 возрасте  подростки  активно  используют  поисковые  машины,  пользуются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электронной почтой, службами мгновенного обмена сообщениями, скачивают музыку и фильмы.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Мальчикам  в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 этом  возрасте  больше  по  нраву  сметать  все  ограничения,  они  жаждут  грубого юмора, азартных игр, картинок "для взрослых". Девочки предпочитают общаться в чатах, при этом они гораздо более чувствительны к сексуальным домогательствам в Интернете.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Зачастую в данном возрасте родителям уже весьма сложно контролировать своих детей, так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как  об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  Интернете  они  уже  знают  значительно  больше  своих  родителей.  </w:t>
      </w: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Тем  не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  менее,  не отпускайте  детей  в  "свободное  плавание"  по  Интернету.  </w:t>
      </w: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Старайтесь  активно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 участвовать  в общении ребенка в Интернете.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Важно по-прежнему строго соблюдать правила Интернет-</w:t>
      </w: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безопасности  -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 соглашение между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родителями  и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  детьми.  </w:t>
      </w: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Кроме  того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,  необходимо  как  можно  чаще  просматривать  отчеты  о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деятельности  детей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  в  Интернете.  </w:t>
      </w: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Следует  обратить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 внимание  на  необходимость  содержания родительских  паролей  (паролей  администраторов)  в  строгом  секрете  и  обратить  внимание  на строгость этих паролей.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b/>
          <w:bCs/>
          <w:i/>
          <w:iCs/>
          <w:color w:val="254E0E"/>
          <w:sz w:val="24"/>
          <w:szCs w:val="24"/>
          <w:lang w:eastAsia="ru-RU"/>
        </w:rPr>
        <w:t>Советы по безопасности в этом возрасте от 13 до 17 лет</w:t>
      </w: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1.  </w:t>
      </w: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Создайте  список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 домашних  правил  посещения  Интернета  при  участии  подростков  и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требуйте  безусловного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  его  выполнения.  </w:t>
      </w: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Обговорите  с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 ребенком  список  запрещенных  сайтов ("черный список"), часы работы в Интернете, руководство по общению в Интернете (в том  числе в чатах).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2. Компьютер с подключением к сети Интернет должен находиться в общей комнате.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lastRenderedPageBreak/>
        <w:t xml:space="preserve">3.  </w:t>
      </w: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Не  забывайте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 беседовать  с  детьми  об  их  друзьях  в  Интернете,  о  том,  чем  они  заняты таким образом, будто речь идет о друзьях в реальной жизни. Спрашивайте о людях, с которыми дети общаются посредством служб мгновенного обмена сообщениями, чтобы убедиться, что эти люди им знакомы.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4.  </w:t>
      </w: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Используйте  средства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 блокирования  нежелательного  контента  как  дополнение  к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стандартному Родительскому контролю.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5.  </w:t>
      </w: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Необходимо  знать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,  какими  чатами  пользуются  Ваши  дети.  </w:t>
      </w: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Поощряйте  использование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proofErr w:type="spell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модерируемых</w:t>
      </w:r>
      <w:proofErr w:type="spell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чатов и настаивайте, чтобы дети не общались в приватном режиме.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6.  </w:t>
      </w: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Настаивайте  на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 том,  чтобы  дети  никогда  не  встречались  лично  с  друзьями  из  сети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Интернет.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7. Приучите детей не выдавать свою личную информацию средствами электронной почты,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чатов, систем мгновенного обмена сообщениями, регистрационных форм, личных профилей и при регистрации на конкурсы в Интернете.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8. Приучите детей не загружать программы без Вашего разрешения. Объясните им, что они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могут случайно загрузить вирусы или другое нежелательное программное обеспечение.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9.  </w:t>
      </w: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Приучите  Вашего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 ребенка  сообщать  вам  о  любых  угрозах  или  тревогах,  связанных  с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Интернетом. Напомните детям, что они в безопасности, если сами рассказали вам, о своих угрозах или тревогах. Похвалите их и посоветуйте подойти еще раз в подобных случаях.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10.  </w:t>
      </w: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Расскажите  детям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  о  порнографии  в  Интернете.  </w:t>
      </w: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Помогите  им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 защититься  от  спама.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Научите подростков не выдавать в Интернете своего реального электронного </w:t>
      </w: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адреса,  не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отвечать на нежелательные письма и использовать специальные почтовые фильтры.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11. Приучите себя знакомиться с сайтами, которые посещают подростки.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12. Научите детей уважать других в интернете. Убедитесь, что они знают о том, что правила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хорошего поведения действуют везде - даже в виртуальном мире.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13.  </w:t>
      </w: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Объясните  детям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,  что  ни  в  коем  случае  нельзя  использовать  Сеть  для  хулиганства, 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распространения сплетен или угроз другим людям.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lastRenderedPageBreak/>
        <w:t xml:space="preserve">14.  </w:t>
      </w:r>
      <w:proofErr w:type="gramStart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Обсудите  с</w:t>
      </w:r>
      <w:proofErr w:type="gramEnd"/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 подростками  проблемы  сетевых  азартных  игр  и  их  возможный  риск.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F719C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Напомните, что дети не могут играть в эти игры согласно закону.</w:t>
      </w:r>
    </w:p>
    <w:p w:rsidR="00F719C4" w:rsidRPr="00F719C4" w:rsidRDefault="00F719C4" w:rsidP="00F719C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proofErr w:type="gramStart"/>
      <w:r w:rsidRPr="00F719C4">
        <w:rPr>
          <w:rFonts w:ascii="Arial" w:eastAsia="Times New Roman" w:hAnsi="Arial" w:cs="Arial"/>
          <w:b/>
          <w:bCs/>
          <w:i/>
          <w:iCs/>
          <w:color w:val="0000FF"/>
          <w:sz w:val="24"/>
          <w:szCs w:val="24"/>
          <w:lang w:eastAsia="ru-RU"/>
        </w:rPr>
        <w:t>Постоянно  контролируйте</w:t>
      </w:r>
      <w:proofErr w:type="gramEnd"/>
      <w:r w:rsidRPr="00F719C4">
        <w:rPr>
          <w:rFonts w:ascii="Arial" w:eastAsia="Times New Roman" w:hAnsi="Arial" w:cs="Arial"/>
          <w:b/>
          <w:bCs/>
          <w:i/>
          <w:iCs/>
          <w:color w:val="0000FF"/>
          <w:sz w:val="24"/>
          <w:szCs w:val="24"/>
          <w:lang w:eastAsia="ru-RU"/>
        </w:rPr>
        <w:t xml:space="preserve">  использование  Интернета  Вашим  ребенком!  </w:t>
      </w:r>
      <w:proofErr w:type="gramStart"/>
      <w:r w:rsidRPr="00F719C4">
        <w:rPr>
          <w:rFonts w:ascii="Arial" w:eastAsia="Times New Roman" w:hAnsi="Arial" w:cs="Arial"/>
          <w:b/>
          <w:bCs/>
          <w:i/>
          <w:iCs/>
          <w:color w:val="0000FF"/>
          <w:sz w:val="24"/>
          <w:szCs w:val="24"/>
          <w:lang w:eastAsia="ru-RU"/>
        </w:rPr>
        <w:t>Это  не</w:t>
      </w:r>
      <w:proofErr w:type="gramEnd"/>
      <w:r w:rsidRPr="00F719C4">
        <w:rPr>
          <w:rFonts w:ascii="Arial" w:eastAsia="Times New Roman" w:hAnsi="Arial" w:cs="Arial"/>
          <w:b/>
          <w:bCs/>
          <w:i/>
          <w:iCs/>
          <w:color w:val="0000FF"/>
          <w:sz w:val="24"/>
          <w:szCs w:val="24"/>
          <w:lang w:eastAsia="ru-RU"/>
        </w:rPr>
        <w:t>  нарушение его  личного  пространства,  а  мера  предосторожности  и  проявление  Вашей  родительской ответственности и заботы.</w:t>
      </w:r>
    </w:p>
    <w:p w:rsidR="003627F8" w:rsidRDefault="003627F8">
      <w:bookmarkStart w:id="0" w:name="_GoBack"/>
      <w:bookmarkEnd w:id="0"/>
    </w:p>
    <w:sectPr w:rsidR="00362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9C4"/>
    <w:rsid w:val="003627F8"/>
    <w:rsid w:val="00F71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E4447E-95CB-4187-B71C-DC1D12F0E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19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19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71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719C4"/>
    <w:rPr>
      <w:color w:val="0000FF"/>
      <w:u w:val="single"/>
    </w:rPr>
  </w:style>
  <w:style w:type="character" w:styleId="a5">
    <w:name w:val="Strong"/>
    <w:basedOn w:val="a0"/>
    <w:uiPriority w:val="22"/>
    <w:qFormat/>
    <w:rsid w:val="00F719C4"/>
    <w:rPr>
      <w:b/>
      <w:bCs/>
    </w:rPr>
  </w:style>
  <w:style w:type="character" w:styleId="a6">
    <w:name w:val="Emphasis"/>
    <w:basedOn w:val="a0"/>
    <w:uiPriority w:val="20"/>
    <w:qFormat/>
    <w:rsid w:val="00F719C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44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8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5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verobr.ru/index.php/obshchenie/novosti-tverinformobr/272-video-materialy-dlya-provedeniya-urokov-po-voprosam-zashchity-personalnykh-dannyk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4678</Words>
  <Characters>26669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1</cp:revision>
  <dcterms:created xsi:type="dcterms:W3CDTF">2023-12-20T18:12:00Z</dcterms:created>
  <dcterms:modified xsi:type="dcterms:W3CDTF">2023-12-20T18:12:00Z</dcterms:modified>
</cp:coreProperties>
</file>